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94" w:type="dxa"/>
        <w:jc w:val="center"/>
        <w:tblLook w:val="00A0"/>
      </w:tblPr>
      <w:tblGrid>
        <w:gridCol w:w="8824"/>
        <w:gridCol w:w="232"/>
        <w:gridCol w:w="232"/>
      </w:tblGrid>
      <w:tr w:rsidR="00466F8D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/>
            </w:tblPr>
            <w:tblGrid>
              <w:gridCol w:w="10949"/>
            </w:tblGrid>
            <w:tr w:rsidR="00466F8D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466F8D" w:rsidRPr="00770436" w:rsidRDefault="00466F8D" w:rsidP="00E31120">
                  <w:pPr>
                    <w:rPr>
                      <w:rFonts w:ascii="Arial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Pr="006A709B">
                    <w:rPr>
                      <w:noProof/>
                      <w:lang w:val="pl-PL" w:eastAsia="pl-PL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4" o:spid="_x0000_i1025" type="#_x0000_t75" style="width:81.75pt;height:35.25pt;visibility:visible">
                        <v:imagedata r:id="rId7" o:title=""/>
                      </v:shape>
                    </w:pict>
                  </w:r>
                  <w:r>
                    <w:rPr>
                      <w:noProof/>
                    </w:rPr>
                    <w:t xml:space="preserve">          </w:t>
                  </w:r>
                  <w:r w:rsidRPr="006A709B">
                    <w:rPr>
                      <w:noProof/>
                      <w:lang w:val="pl-PL" w:eastAsia="pl-PL"/>
                    </w:rPr>
                    <w:pict>
                      <v:shape id="Obraz 3" o:spid="_x0000_i1026" type="#_x0000_t75" style="width:111pt;height:35.25pt;visibility:visible">
                        <v:imagedata r:id="rId8" o:title=""/>
                      </v:shape>
                    </w:pict>
                  </w:r>
                  <w:r>
                    <w:rPr>
                      <w:noProof/>
                    </w:rPr>
                    <w:t xml:space="preserve">         </w:t>
                  </w:r>
                  <w:r w:rsidRPr="006A709B">
                    <w:rPr>
                      <w:noProof/>
                      <w:lang w:val="pl-PL" w:eastAsia="pl-PL"/>
                    </w:rPr>
                    <w:pict>
                      <v:shape id="Obraz 2" o:spid="_x0000_i1027" type="#_x0000_t75" style="width:75pt;height:35.25pt;visibility:visible">
                        <v:imagedata r:id="rId9" o:title=""/>
                      </v:shape>
                    </w:pict>
                  </w:r>
                  <w:r>
                    <w:rPr>
                      <w:noProof/>
                    </w:rPr>
                    <w:t xml:space="preserve">             </w:t>
                  </w:r>
                  <w:r w:rsidRPr="006A709B">
                    <w:rPr>
                      <w:noProof/>
                      <w:lang w:val="pl-PL" w:eastAsia="pl-PL"/>
                    </w:rPr>
                    <w:pict>
                      <v:shape id="Obraz 1" o:spid="_x0000_i1028" type="#_x0000_t75" style="width:114.75pt;height:35.25pt;visibility:visible">
                        <v:imagedata r:id="rId10" o:title=""/>
                      </v:shape>
                    </w:pict>
                  </w:r>
                  <w:r>
                    <w:rPr>
                      <w:noProof/>
                    </w:rPr>
                    <w:t xml:space="preserve">      </w:t>
                  </w:r>
                </w:p>
              </w:tc>
            </w:tr>
          </w:tbl>
          <w:p w:rsidR="00466F8D" w:rsidRPr="00F5091B" w:rsidRDefault="00466F8D" w:rsidP="00E31120"/>
        </w:tc>
        <w:tc>
          <w:tcPr>
            <w:tcW w:w="2046" w:type="dxa"/>
          </w:tcPr>
          <w:p w:rsidR="00466F8D" w:rsidRPr="00F5091B" w:rsidRDefault="00466F8D" w:rsidP="00E31120">
            <w:pPr>
              <w:jc w:val="center"/>
            </w:pPr>
          </w:p>
        </w:tc>
        <w:tc>
          <w:tcPr>
            <w:tcW w:w="3776" w:type="dxa"/>
          </w:tcPr>
          <w:p w:rsidR="00466F8D" w:rsidRPr="00F5091B" w:rsidRDefault="00466F8D" w:rsidP="00E31120">
            <w:pPr>
              <w:jc w:val="right"/>
            </w:pPr>
          </w:p>
        </w:tc>
      </w:tr>
    </w:tbl>
    <w:p w:rsidR="00466F8D" w:rsidRPr="004A2EB2" w:rsidRDefault="00466F8D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 xml:space="preserve">Nr sprawy: </w:t>
      </w:r>
      <w:r>
        <w:rPr>
          <w:sz w:val="18"/>
          <w:szCs w:val="18"/>
        </w:rPr>
        <w:t>RZP</w:t>
      </w:r>
      <w:r w:rsidRPr="001C729A">
        <w:rPr>
          <w:sz w:val="18"/>
          <w:szCs w:val="18"/>
        </w:rPr>
        <w:t>.271.1.</w:t>
      </w:r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.201</w:t>
      </w:r>
      <w:r>
        <w:rPr>
          <w:sz w:val="18"/>
          <w:szCs w:val="18"/>
        </w:rPr>
        <w:t>9</w:t>
      </w:r>
      <w:r w:rsidRPr="001C729A">
        <w:rPr>
          <w:sz w:val="18"/>
          <w:szCs w:val="18"/>
        </w:rPr>
        <w:t>.</w:t>
      </w:r>
      <w:r>
        <w:rPr>
          <w:sz w:val="18"/>
          <w:szCs w:val="18"/>
        </w:rPr>
        <w:t>JPA</w:t>
      </w:r>
    </w:p>
    <w:p w:rsidR="00466F8D" w:rsidRPr="009615F6" w:rsidRDefault="00466F8D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466F8D" w:rsidRPr="00EA7159" w:rsidRDefault="00466F8D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5"/>
        <w:gridCol w:w="6084"/>
      </w:tblGrid>
      <w:tr w:rsidR="00466F8D" w:rsidRPr="00EA7159" w:rsidTr="001A21B3">
        <w:trPr>
          <w:trHeight w:val="567"/>
        </w:trPr>
        <w:tc>
          <w:tcPr>
            <w:tcW w:w="3555" w:type="dxa"/>
            <w:vAlign w:val="center"/>
          </w:tcPr>
          <w:p w:rsidR="00466F8D" w:rsidRPr="00EA7159" w:rsidRDefault="00466F8D" w:rsidP="001A21B3">
            <w:pPr>
              <w:jc w:val="center"/>
              <w:rPr>
                <w:i/>
                <w:lang w:val="pl-PL"/>
              </w:rPr>
            </w:pPr>
          </w:p>
          <w:p w:rsidR="00466F8D" w:rsidRPr="00EA7159" w:rsidRDefault="00466F8D" w:rsidP="001A21B3">
            <w:pPr>
              <w:jc w:val="center"/>
              <w:rPr>
                <w:i/>
                <w:lang w:val="pl-PL"/>
              </w:rPr>
            </w:pPr>
          </w:p>
          <w:p w:rsidR="00466F8D" w:rsidRPr="00EA7159" w:rsidRDefault="00466F8D" w:rsidP="001A21B3">
            <w:pPr>
              <w:jc w:val="center"/>
              <w:rPr>
                <w:i/>
                <w:lang w:val="pl-PL"/>
              </w:rPr>
            </w:pPr>
          </w:p>
          <w:p w:rsidR="00466F8D" w:rsidRPr="00EA7159" w:rsidRDefault="00466F8D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466F8D" w:rsidRPr="00EA7159" w:rsidRDefault="00466F8D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466F8D" w:rsidRPr="00EA7159" w:rsidRDefault="00466F8D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466F8D" w:rsidRPr="00EA7159" w:rsidRDefault="00466F8D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466F8D" w:rsidRPr="00EA7159" w:rsidRDefault="00466F8D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466F8D" w:rsidRPr="00EA7159" w:rsidRDefault="00466F8D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466F8D" w:rsidRPr="00EA7159" w:rsidRDefault="00466F8D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466F8D" w:rsidRPr="00EA7159" w:rsidRDefault="00466F8D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466F8D" w:rsidRPr="00EA7159" w:rsidRDefault="00466F8D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466F8D" w:rsidRPr="00EA7159" w:rsidRDefault="00466F8D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466F8D" w:rsidRPr="00EA7159" w:rsidRDefault="00466F8D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466F8D" w:rsidRPr="00EA7159" w:rsidRDefault="00466F8D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466F8D" w:rsidRPr="00EA7159" w:rsidRDefault="00466F8D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466F8D" w:rsidRPr="00EA7159" w:rsidRDefault="00466F8D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466F8D" w:rsidRPr="00EA7159" w:rsidRDefault="00466F8D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466F8D" w:rsidRPr="00EA7159" w:rsidRDefault="00466F8D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466F8D" w:rsidRPr="00D51C58" w:rsidRDefault="00466F8D" w:rsidP="00D51C58">
      <w:pPr>
        <w:spacing w:line="276" w:lineRule="auto"/>
        <w:jc w:val="both"/>
        <w:rPr>
          <w:b/>
          <w:kern w:val="1"/>
          <w:sz w:val="22"/>
          <w:szCs w:val="22"/>
          <w:lang w:val="pl-PL" w:eastAsia="zh-CN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  <w:r w:rsidRPr="00D51C58">
        <w:rPr>
          <w:b/>
          <w:kern w:val="1"/>
          <w:sz w:val="22"/>
          <w:szCs w:val="22"/>
          <w:lang w:val="pl-PL" w:eastAsia="zh-CN"/>
        </w:rPr>
        <w:t>„Remont ulicy Mickiewicza”</w:t>
      </w:r>
      <w:r>
        <w:rPr>
          <w:b/>
          <w:kern w:val="1"/>
          <w:sz w:val="22"/>
          <w:szCs w:val="22"/>
          <w:lang w:val="pl-PL" w:eastAsia="zh-CN"/>
        </w:rPr>
        <w:t>.</w:t>
      </w:r>
      <w:bookmarkStart w:id="0" w:name="_GoBack"/>
      <w:bookmarkEnd w:id="0"/>
      <w:r w:rsidRPr="00D51C58">
        <w:rPr>
          <w:b/>
          <w:kern w:val="1"/>
          <w:sz w:val="22"/>
          <w:szCs w:val="22"/>
          <w:lang w:val="pl-PL" w:eastAsia="zh-CN"/>
        </w:rPr>
        <w:t xml:space="preserve"> Zadanie realizowane w ramach Umowy nr RPSW.06.05.00-26-0008/16-00 o dofinansowanie Projektu RPSW.06.05.00-26-0008/16 pn. </w:t>
      </w:r>
      <w:bookmarkStart w:id="1" w:name="_Hlk517773912"/>
      <w:r w:rsidRPr="00D51C58">
        <w:rPr>
          <w:b/>
          <w:kern w:val="1"/>
          <w:sz w:val="22"/>
          <w:szCs w:val="22"/>
          <w:lang w:val="pl-PL" w:eastAsia="zh-CN"/>
        </w:rPr>
        <w:t>„Rewitalizacja Sandomierza – miasta dziedzictwa kulturowego i rozwoju”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1"/>
      <w:r w:rsidRPr="00822704">
        <w:rPr>
          <w:b/>
          <w:bCs/>
          <w:sz w:val="22"/>
          <w:szCs w:val="22"/>
          <w:lang w:val="pl-PL" w:eastAsia="ar-SA"/>
        </w:rPr>
        <w:t xml:space="preserve">, </w:t>
      </w: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466F8D" w:rsidRPr="000B4038" w:rsidRDefault="00466F8D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466F8D" w:rsidRPr="00EA7159" w:rsidRDefault="00466F8D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466F8D" w:rsidRPr="00EA7159" w:rsidRDefault="00466F8D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466F8D" w:rsidRPr="00EA7159" w:rsidRDefault="00466F8D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466F8D" w:rsidRPr="00EA7159" w:rsidRDefault="00466F8D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466F8D" w:rsidRPr="00EA7159" w:rsidRDefault="00466F8D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466F8D" w:rsidRPr="00EA7159" w:rsidRDefault="00466F8D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466F8D" w:rsidRPr="00EA7159" w:rsidRDefault="00466F8D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466F8D" w:rsidRPr="00EA7159" w:rsidRDefault="00466F8D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466F8D" w:rsidRDefault="00466F8D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466F8D" w:rsidRPr="00EA7159" w:rsidRDefault="00466F8D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466F8D" w:rsidRPr="00EA7159" w:rsidRDefault="00466F8D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466F8D" w:rsidRPr="00EA7159" w:rsidRDefault="00466F8D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466F8D" w:rsidRPr="00EA7159" w:rsidRDefault="00466F8D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466F8D" w:rsidRPr="00EA7159" w:rsidRDefault="00466F8D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466F8D" w:rsidRDefault="00466F8D" w:rsidP="001B6DF9">
      <w:pPr>
        <w:rPr>
          <w:sz w:val="22"/>
          <w:szCs w:val="22"/>
          <w:lang w:val="pl-PL"/>
        </w:rPr>
      </w:pPr>
    </w:p>
    <w:p w:rsidR="00466F8D" w:rsidRPr="00601906" w:rsidRDefault="00466F8D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466F8D" w:rsidRDefault="00466F8D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466F8D" w:rsidRPr="000B4038" w:rsidRDefault="00466F8D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466F8D" w:rsidRPr="000B4038" w:rsidSect="006E7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F8D" w:rsidRDefault="00466F8D" w:rsidP="009615F6">
      <w:r>
        <w:separator/>
      </w:r>
    </w:p>
  </w:endnote>
  <w:endnote w:type="continuationSeparator" w:id="0">
    <w:p w:rsidR="00466F8D" w:rsidRDefault="00466F8D" w:rsidP="00961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F8D" w:rsidRDefault="00466F8D" w:rsidP="009615F6">
      <w:r>
        <w:separator/>
      </w:r>
    </w:p>
  </w:footnote>
  <w:footnote w:type="continuationSeparator" w:id="0">
    <w:p w:rsidR="00466F8D" w:rsidRDefault="00466F8D" w:rsidP="009615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26F"/>
    <w:rsid w:val="00053A31"/>
    <w:rsid w:val="00097BF3"/>
    <w:rsid w:val="000B4038"/>
    <w:rsid w:val="001714D0"/>
    <w:rsid w:val="001A21B3"/>
    <w:rsid w:val="001B6DF9"/>
    <w:rsid w:val="001C0B7A"/>
    <w:rsid w:val="001C729A"/>
    <w:rsid w:val="001F7AF8"/>
    <w:rsid w:val="002835E3"/>
    <w:rsid w:val="002A6662"/>
    <w:rsid w:val="002C36C9"/>
    <w:rsid w:val="002D72E3"/>
    <w:rsid w:val="00341472"/>
    <w:rsid w:val="003A0799"/>
    <w:rsid w:val="003A390A"/>
    <w:rsid w:val="00435187"/>
    <w:rsid w:val="00466F8D"/>
    <w:rsid w:val="00486619"/>
    <w:rsid w:val="00496E8E"/>
    <w:rsid w:val="004A2EB2"/>
    <w:rsid w:val="005A0539"/>
    <w:rsid w:val="005C17A3"/>
    <w:rsid w:val="005E0873"/>
    <w:rsid w:val="00601906"/>
    <w:rsid w:val="00625FC4"/>
    <w:rsid w:val="006A709B"/>
    <w:rsid w:val="006E71D0"/>
    <w:rsid w:val="00720B50"/>
    <w:rsid w:val="007211A4"/>
    <w:rsid w:val="00770436"/>
    <w:rsid w:val="00771F81"/>
    <w:rsid w:val="00822704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B44366"/>
    <w:rsid w:val="00B869BE"/>
    <w:rsid w:val="00BD092A"/>
    <w:rsid w:val="00CD5701"/>
    <w:rsid w:val="00CE2BC1"/>
    <w:rsid w:val="00D51C58"/>
    <w:rsid w:val="00DB04CE"/>
    <w:rsid w:val="00DD173B"/>
    <w:rsid w:val="00E31120"/>
    <w:rsid w:val="00E92A49"/>
    <w:rsid w:val="00EA7159"/>
    <w:rsid w:val="00F12C5B"/>
    <w:rsid w:val="00F4164F"/>
    <w:rsid w:val="00F5091B"/>
    <w:rsid w:val="00F6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53A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1</Pages>
  <Words>346</Words>
  <Characters>2077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ksobczyk</cp:lastModifiedBy>
  <cp:revision>42</cp:revision>
  <cp:lastPrinted>2019-02-14T08:07:00Z</cp:lastPrinted>
  <dcterms:created xsi:type="dcterms:W3CDTF">2016-08-08T13:18:00Z</dcterms:created>
  <dcterms:modified xsi:type="dcterms:W3CDTF">2019-04-17T09:20:00Z</dcterms:modified>
</cp:coreProperties>
</file>